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9B83" w14:textId="060A0425" w:rsidR="00AE6A10" w:rsidRDefault="00AE6A10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kern w:val="0"/>
        </w:rPr>
        <w:drawing>
          <wp:anchor distT="0" distB="0" distL="114300" distR="114300" simplePos="0" relativeHeight="251664384" behindDoc="0" locked="0" layoutInCell="1" allowOverlap="1" wp14:anchorId="54BE7C6B" wp14:editId="65158E7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76325" cy="1076325"/>
            <wp:effectExtent l="0" t="0" r="9525" b="9525"/>
            <wp:wrapSquare wrapText="bothSides"/>
            <wp:docPr id="6" name="Resim 6" descr="amblem, simge, sembol, logo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amblem, simge, sembol, logo, dai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3C01" w14:textId="18BB4A5A" w:rsidR="000F6FF4" w:rsidRPr="000F6FF4" w:rsidRDefault="00051827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0F6FF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ÖZEL BEDEN EĞİTİMİ VE SPOR TESİS</w:t>
      </w:r>
      <w:r w:rsidR="000F6FF4" w:rsidRPr="000F6FF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LERİ</w:t>
      </w:r>
      <w:r w:rsidR="007F198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İÇİN YETERLİLİK </w:t>
      </w:r>
      <w:r w:rsidR="007F1989" w:rsidRPr="007F1989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BELGESİ ALINA</w:t>
      </w:r>
      <w:r w:rsidR="007F1989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BİLECEK</w:t>
      </w:r>
      <w:r w:rsidR="007F1989" w:rsidRPr="007F1989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 xml:space="preserve"> SPOR FEDERASYONLARI</w:t>
      </w:r>
      <w:r w:rsidR="00C3165E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 xml:space="preserve"> WEB ADRESLERİ</w:t>
      </w:r>
    </w:p>
    <w:p w14:paraId="3326D0B0" w14:textId="77777777" w:rsidR="00051827" w:rsidRDefault="00051827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359BDB8" w14:textId="77777777" w:rsidR="00C57F5F" w:rsidRDefault="00C57F5F" w:rsidP="00051827">
      <w:pPr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6A5185C" w14:textId="77777777" w:rsidR="00C57F5F" w:rsidRDefault="00C57F5F" w:rsidP="00C57F5F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F24D346" w14:textId="77777777" w:rsidR="00C57F5F" w:rsidRDefault="00C57F5F" w:rsidP="00C57F5F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FD0BD01" w14:textId="5ABC98FF" w:rsidR="00C57F5F" w:rsidRDefault="00C57F5F" w:rsidP="00C57F5F">
      <w:pPr>
        <w:spacing w:line="259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1-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5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https://www</w:t>
        </w:r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.</w:t>
        </w:r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tcf.gov.tr/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</w:t>
      </w:r>
      <w:proofErr w:type="spellStart"/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C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imnastik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Federasyonu )</w:t>
      </w:r>
    </w:p>
    <w:p w14:paraId="52540EA3" w14:textId="79B1BC5F" w:rsidR="00C57F5F" w:rsidRDefault="00C57F5F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2-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6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https://tvgfbf.gov.tr/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Vücut Geliştirme,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Fitness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ve Bilek Güreşi Federasyonu )</w:t>
      </w:r>
    </w:p>
    <w:p w14:paraId="1BB61BF6" w14:textId="62092FBF" w:rsidR="00C57F5F" w:rsidRDefault="00C57F5F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3-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7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https://his.gov.tr/tr</w:t>
        </w:r>
      </w:hyperlink>
      <w:r w:rsidR="00F1735E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Herkes İçin Spor Federasyonu )</w:t>
      </w:r>
    </w:p>
    <w:p w14:paraId="4A74D196" w14:textId="7C8D46E5" w:rsidR="00C57F5F" w:rsidRDefault="00C57F5F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4-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8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</w:t>
        </w:r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/</w:t>
        </w:r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tyf.gov.tr</w:t>
        </w:r>
      </w:hyperlink>
      <w:r w:rsidR="00F1735E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Yüzme Federasyonu )</w:t>
      </w:r>
    </w:p>
    <w:p w14:paraId="658FB281" w14:textId="1539471E" w:rsidR="00C57F5F" w:rsidRDefault="00C57F5F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5-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9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https://kickboks.gov.tr</w:t>
        </w:r>
      </w:hyperlink>
      <w:r w:rsidR="00F1735E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</w:t>
      </w:r>
      <w:proofErr w:type="spellStart"/>
      <w:r w:rsidR="00F1735E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Kick</w:t>
      </w:r>
      <w:proofErr w:type="spellEnd"/>
      <w:r w:rsidR="00F1735E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Boks Federasyonu )</w:t>
      </w:r>
    </w:p>
    <w:p w14:paraId="30F865F9" w14:textId="13F94635" w:rsidR="00F1735E" w:rsidRDefault="00F1735E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6-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0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https://karate.gov.tr/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Karate Federasyonu )</w:t>
      </w:r>
    </w:p>
    <w:p w14:paraId="0DDF7089" w14:textId="6013BD4C" w:rsidR="00F1735E" w:rsidRDefault="00F1735E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7-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1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https://turkiyetaekwondofed.gov.tr/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Taekwondo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Federasyonu )</w:t>
      </w:r>
    </w:p>
    <w:p w14:paraId="398B88E7" w14:textId="2B3D8FAD" w:rsidR="00F1735E" w:rsidRDefault="00F1735E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8-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2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https://turkboks.gov.tr/</w:t>
        </w:r>
      </w:hyperlink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Boks federasyonu )</w:t>
      </w:r>
    </w:p>
    <w:p w14:paraId="1F791CDA" w14:textId="7B277038" w:rsidR="00F1735E" w:rsidRDefault="00F1735E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9- </w:t>
      </w:r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3" w:history="1">
        <w:r w:rsidR="003D7A79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https://twkf.gov.tr/</w:t>
        </w:r>
      </w:hyperlink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</w:t>
      </w:r>
      <w:proofErr w:type="spellStart"/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Wushu</w:t>
      </w:r>
      <w:proofErr w:type="spellEnd"/>
      <w:r w:rsidR="003D7A7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Kung Fu Federasyonu )</w:t>
      </w:r>
    </w:p>
    <w:p w14:paraId="010E40CD" w14:textId="1AE2716C" w:rsidR="003D7A79" w:rsidRDefault="003D7A79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  <w:t xml:space="preserve">10 -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4" w:history="1">
        <w:r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https://judo.org.tr/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Judo Federasyonu )</w:t>
      </w:r>
    </w:p>
    <w:p w14:paraId="529FB724" w14:textId="085424E0" w:rsidR="003D7A79" w:rsidRDefault="003D7A79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  <w:t>11-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5" w:history="1">
        <w:r w:rsidR="004F50B1"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https://muaythai.gov.tr/</w:t>
        </w:r>
      </w:hyperlink>
      <w:r w:rsidR="004F50B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</w:t>
      </w:r>
      <w:proofErr w:type="spellStart"/>
      <w:r w:rsidR="004F50B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Muay</w:t>
      </w:r>
      <w:r w:rsidR="00EB6E3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thai</w:t>
      </w:r>
      <w:proofErr w:type="spellEnd"/>
      <w:r w:rsidR="004F50B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B6021F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F</w:t>
      </w:r>
      <w:r w:rsidR="004F50B1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ederasyonu )</w:t>
      </w:r>
    </w:p>
    <w:p w14:paraId="0CE5D35C" w14:textId="0FF26927" w:rsidR="004F50B1" w:rsidRDefault="004F50B1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  <w:t>12-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6" w:history="1">
        <w:r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https://tgf.tr/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Güreş Federasyonu )</w:t>
      </w:r>
    </w:p>
    <w:p w14:paraId="44357EAB" w14:textId="7193EA8A" w:rsidR="00B6021F" w:rsidRDefault="00B6021F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  <w:t>13-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  <w:hyperlink r:id="rId17" w:history="1">
        <w:r w:rsidRPr="00C23BFB">
          <w:rPr>
            <w:rStyle w:val="Kpr"/>
            <w:rFonts w:ascii="Times New Roman" w:eastAsia="Calibri" w:hAnsi="Times New Roman" w:cs="Times New Roman"/>
            <w:b/>
            <w:bCs/>
            <w:kern w:val="0"/>
            <w:sz w:val="22"/>
            <w:szCs w:val="22"/>
            <w14:ligatures w14:val="none"/>
          </w:rPr>
          <w:t>https://www.tdsf.org.tr/</w:t>
        </w:r>
      </w:hyperlink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( Türkiye Dans Sporları Federasyonu</w:t>
      </w:r>
      <w:r w:rsidR="004464D5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)</w:t>
      </w:r>
    </w:p>
    <w:p w14:paraId="0800B761" w14:textId="77777777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39FC7F1" w14:textId="77777777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58A82D41" w14:textId="77777777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259C9CD5" w14:textId="2DF3BB57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Not 1:  Listede ismi olmayan federasyon için Google dan bakılabilir.</w:t>
      </w:r>
    </w:p>
    <w:p w14:paraId="2F292D11" w14:textId="786E5A6C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Not 2: Yeterlilik Belgesi ücreti federasyonun belirlemiş olduğu hesabına 1 (bir) defaya mahsus olarak ödenir.</w:t>
      </w:r>
    </w:p>
    <w:p w14:paraId="6ACDA6E4" w14:textId="58A2F16C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Not 3: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  <w:t>Yeterlilik Belgesi alabilmek için sözleşme imzalanan Antrenörün en az 2.Kademe Antrenör Belgesi’ne sahip olması gerekir.</w:t>
      </w:r>
    </w:p>
    <w:p w14:paraId="42826FD5" w14:textId="77986F53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Not 4: Yeterlilik Belgesi alabilmek için sözleşme imzalanan Antrenörün belgesinin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vizelenmiş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olması gerekir. </w:t>
      </w:r>
    </w:p>
    <w:p w14:paraId="260D78D1" w14:textId="77777777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0E5DD57" w14:textId="77777777" w:rsidR="00D7471B" w:rsidRDefault="00D7471B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55A5179F" w14:textId="4BB1C7AE" w:rsidR="004F50B1" w:rsidRDefault="004F50B1" w:rsidP="003D7A79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ab/>
      </w:r>
    </w:p>
    <w:p w14:paraId="7841248E" w14:textId="77777777" w:rsidR="003D7A79" w:rsidRDefault="003D7A79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FEDD0A2" w14:textId="6D5C7C6C" w:rsidR="00C57F5F" w:rsidRDefault="00C57F5F">
      <w:pP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DC4D7F5" w14:textId="77777777" w:rsidR="00C57F5F" w:rsidRPr="00051827" w:rsidRDefault="00C57F5F" w:rsidP="00C57F5F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59C699B" w14:textId="77777777" w:rsidR="00AE6A10" w:rsidRDefault="00AE6A10"/>
    <w:p w14:paraId="2189991F" w14:textId="657B77AB" w:rsidR="00F92F66" w:rsidRDefault="00F92F66"/>
    <w:p w14:paraId="63B89176" w14:textId="453E4114" w:rsidR="00051827" w:rsidRDefault="00051827" w:rsidP="00051827">
      <w:pPr>
        <w:jc w:val="right"/>
      </w:pPr>
    </w:p>
    <w:p w14:paraId="18AE76F3" w14:textId="4EBE9294" w:rsidR="00051827" w:rsidRDefault="00051827" w:rsidP="00051827">
      <w:pPr>
        <w:jc w:val="right"/>
      </w:pPr>
    </w:p>
    <w:sectPr w:rsidR="00051827" w:rsidSect="003D7A7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80"/>
    <w:rsid w:val="00051827"/>
    <w:rsid w:val="000F6FF4"/>
    <w:rsid w:val="00346A91"/>
    <w:rsid w:val="003D7A79"/>
    <w:rsid w:val="004464D5"/>
    <w:rsid w:val="004F50B1"/>
    <w:rsid w:val="005D1378"/>
    <w:rsid w:val="007C522B"/>
    <w:rsid w:val="007F1989"/>
    <w:rsid w:val="008B6156"/>
    <w:rsid w:val="00910FA5"/>
    <w:rsid w:val="00AE6A10"/>
    <w:rsid w:val="00B6021F"/>
    <w:rsid w:val="00C3165E"/>
    <w:rsid w:val="00C31A80"/>
    <w:rsid w:val="00C57F5F"/>
    <w:rsid w:val="00C67389"/>
    <w:rsid w:val="00D7471B"/>
    <w:rsid w:val="00EA76AD"/>
    <w:rsid w:val="00EB6E34"/>
    <w:rsid w:val="00F1735E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756C"/>
  <w15:chartTrackingRefBased/>
  <w15:docId w15:val="{062C7644-7C67-469E-9BE2-BBB9B48E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A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A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A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A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A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A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A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A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A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A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A8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57F5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F5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57F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f.gov.tr" TargetMode="External"/><Relationship Id="rId13" Type="http://schemas.openxmlformats.org/officeDocument/2006/relationships/hyperlink" Target="https://twkf.gov.t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s.gov.tr/tr" TargetMode="External"/><Relationship Id="rId12" Type="http://schemas.openxmlformats.org/officeDocument/2006/relationships/hyperlink" Target="https://turkboks.gov.tr/" TargetMode="External"/><Relationship Id="rId17" Type="http://schemas.openxmlformats.org/officeDocument/2006/relationships/hyperlink" Target="https://www.tdsf.org.t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gf.tr/" TargetMode="External"/><Relationship Id="rId1" Type="http://schemas.openxmlformats.org/officeDocument/2006/relationships/styles" Target="styles.xml"/><Relationship Id="rId6" Type="http://schemas.openxmlformats.org/officeDocument/2006/relationships/hyperlink" Target="https://tvgfbf.gov.tr/" TargetMode="External"/><Relationship Id="rId11" Type="http://schemas.openxmlformats.org/officeDocument/2006/relationships/hyperlink" Target="https://turkiyetaekwondofed.gov.tr/" TargetMode="External"/><Relationship Id="rId5" Type="http://schemas.openxmlformats.org/officeDocument/2006/relationships/hyperlink" Target="https://www.tcf.gov.tr/" TargetMode="External"/><Relationship Id="rId15" Type="http://schemas.openxmlformats.org/officeDocument/2006/relationships/hyperlink" Target="https://muaythai.gov.tr/" TargetMode="External"/><Relationship Id="rId10" Type="http://schemas.openxmlformats.org/officeDocument/2006/relationships/hyperlink" Target="https://karate.gov.tr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kickboks.gov.tr" TargetMode="External"/><Relationship Id="rId14" Type="http://schemas.openxmlformats.org/officeDocument/2006/relationships/hyperlink" Target="https://judo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Veysi TURAN</dc:creator>
  <cp:keywords/>
  <dc:description/>
  <cp:lastModifiedBy>Veysi TURAN</cp:lastModifiedBy>
  <cp:revision>11</cp:revision>
  <dcterms:created xsi:type="dcterms:W3CDTF">2025-07-08T08:15:00Z</dcterms:created>
  <dcterms:modified xsi:type="dcterms:W3CDTF">2025-07-08T09:23:00Z</dcterms:modified>
</cp:coreProperties>
</file>